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C42F" w14:textId="092D8003" w:rsidR="00914B50" w:rsidRDefault="00914B50" w:rsidP="000A2341">
      <w:pPr>
        <w:pageBreakBefore/>
        <w:widowControl/>
        <w:autoSpaceDN/>
        <w:jc w:val="right"/>
        <w:textAlignment w:val="auto"/>
        <w:outlineLvl w:val="1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bookmarkStart w:id="0" w:name="_Hlk523762069"/>
      <w:r w:rsidRPr="000B2440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 xml:space="preserve">Brasília, </w:t>
      </w:r>
      <w:r w:rsidR="002B22C0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fldChar w:fldCharType="begin"/>
      </w:r>
      <w:r w:rsidR="002B22C0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instrText xml:space="preserve"> TIME \@ "d' de 'MMMM' de 'yyyy" </w:instrText>
      </w:r>
      <w:r w:rsidR="002B22C0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fldChar w:fldCharType="separate"/>
      </w:r>
      <w:r w:rsidR="002B22C0">
        <w:rPr>
          <w:rFonts w:asciiTheme="minorHAnsi" w:eastAsia="Times New Roman" w:hAnsiTheme="minorHAnsi" w:cstheme="minorHAnsi"/>
          <w:noProof/>
          <w:color w:val="000000"/>
          <w:kern w:val="0"/>
          <w:lang w:eastAsia="pt-BR" w:bidi="ar-SA"/>
        </w:rPr>
        <w:t>3 de abril de 2024</w:t>
      </w:r>
      <w:r w:rsidR="002B22C0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fldChar w:fldCharType="end"/>
      </w:r>
      <w:r w:rsidR="000A2341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.</w:t>
      </w:r>
    </w:p>
    <w:p w14:paraId="107E47CD" w14:textId="56B04F0E" w:rsidR="00914B50" w:rsidRPr="000B2440" w:rsidRDefault="00914B50" w:rsidP="00C532D3">
      <w:pPr>
        <w:widowControl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14:paraId="579542A3" w14:textId="1A36CC90" w:rsidR="00914B50" w:rsidRPr="000B2440" w:rsidRDefault="007D63E9" w:rsidP="00C532D3">
      <w:pPr>
        <w:widowControl/>
        <w:autoSpaceDN/>
        <w:jc w:val="center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eastAsia="pt-BR" w:bidi="ar-SA"/>
        </w:rPr>
        <w:t>NOTA INFORMATIVA</w:t>
      </w:r>
    </w:p>
    <w:p w14:paraId="4FCF05FA" w14:textId="1017A4C3" w:rsidR="00914B50" w:rsidRDefault="00914B50" w:rsidP="00C532D3">
      <w:pPr>
        <w:widowControl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14:paraId="1C1570A6" w14:textId="77777777" w:rsidR="001337FF" w:rsidRPr="000B2440" w:rsidRDefault="001337FF" w:rsidP="00C532D3">
      <w:pPr>
        <w:widowControl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14:paraId="31550D60" w14:textId="0322B428" w:rsidR="00914B50" w:rsidRPr="008B7D1A" w:rsidRDefault="0080746C" w:rsidP="004540D3">
      <w:pPr>
        <w:ind w:right="5811"/>
        <w:jc w:val="both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8B7D1A">
        <w:rPr>
          <w:rFonts w:asciiTheme="minorHAnsi" w:eastAsia="Arial" w:hAnsiTheme="minorHAnsi" w:cstheme="minorHAnsi"/>
          <w:lang w:eastAsia="en-US" w:bidi="en-US"/>
        </w:rPr>
        <w:t>Assunto:</w:t>
      </w:r>
      <w:r w:rsidR="00720284" w:rsidRPr="008B7D1A">
        <w:rPr>
          <w:rFonts w:asciiTheme="minorHAnsi" w:eastAsia="Arial" w:hAnsiTheme="minorHAnsi" w:cstheme="minorHAnsi"/>
          <w:lang w:eastAsia="en-US" w:bidi="en-US"/>
        </w:rPr>
        <w:t xml:space="preserve"> </w:t>
      </w:r>
      <w:r w:rsidR="00A23986">
        <w:rPr>
          <w:rFonts w:asciiTheme="minorHAnsi" w:eastAsia="Arial" w:hAnsiTheme="minorHAnsi" w:cstheme="minorHAnsi"/>
          <w:lang w:eastAsia="en-US" w:bidi="en-US"/>
        </w:rPr>
        <w:t xml:space="preserve">Reajuste de 28,86%. </w:t>
      </w:r>
      <w:r w:rsidR="004540D3">
        <w:rPr>
          <w:rFonts w:asciiTheme="minorHAnsi" w:eastAsia="Arial" w:hAnsiTheme="minorHAnsi" w:cstheme="minorHAnsi"/>
          <w:lang w:eastAsia="en-US" w:bidi="en-US"/>
        </w:rPr>
        <w:t xml:space="preserve">MPF. ACP n. </w:t>
      </w:r>
      <w:r w:rsidR="004540D3">
        <w:rPr>
          <w:rFonts w:asciiTheme="minorHAnsi" w:hAnsiTheme="minorHAnsi" w:cstheme="minorHAnsi"/>
        </w:rPr>
        <w:t>0005019-15.1997.4.03.6000. Execução.</w:t>
      </w:r>
    </w:p>
    <w:p w14:paraId="05FE3056" w14:textId="77777777" w:rsidR="00AC0E0A" w:rsidRDefault="00AC0E0A" w:rsidP="006D3FDA">
      <w:pPr>
        <w:pStyle w:val="NormalWeb"/>
        <w:suppressAutoHyphens/>
        <w:spacing w:before="113" w:after="113" w:line="363" w:lineRule="atLeast"/>
        <w:ind w:firstLine="1134"/>
        <w:jc w:val="both"/>
        <w:rPr>
          <w:rFonts w:asciiTheme="minorHAnsi" w:hAnsiTheme="minorHAnsi" w:cstheme="minorHAnsi"/>
          <w:b/>
        </w:rPr>
      </w:pPr>
    </w:p>
    <w:p w14:paraId="740F4F3F" w14:textId="085E8781" w:rsidR="00E50653" w:rsidRDefault="00AC0E0A" w:rsidP="006D3FDA">
      <w:pPr>
        <w:pStyle w:val="NormalWeb"/>
        <w:suppressAutoHyphens/>
        <w:spacing w:before="113" w:after="113" w:line="363" w:lineRule="atLeast"/>
        <w:ind w:firstLine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</w:t>
      </w:r>
      <w:r w:rsidR="005F7586">
        <w:rPr>
          <w:rFonts w:asciiTheme="minorHAnsi" w:hAnsiTheme="minorHAnsi" w:cstheme="minorHAnsi"/>
          <w:b/>
        </w:rPr>
        <w:t xml:space="preserve">INDICATO NACIONAL DOS </w:t>
      </w:r>
      <w:r w:rsidR="002B22C0">
        <w:rPr>
          <w:rFonts w:asciiTheme="minorHAnsi" w:hAnsiTheme="minorHAnsi" w:cstheme="minorHAnsi"/>
          <w:b/>
        </w:rPr>
        <w:t>SERVIDORES DA CARREIRA DE PLANEJAMENTO E ORÇAMENTO</w:t>
      </w:r>
      <w:r w:rsidR="005F7586">
        <w:rPr>
          <w:rFonts w:asciiTheme="minorHAnsi" w:hAnsiTheme="minorHAnsi" w:cstheme="minorHAnsi"/>
          <w:b/>
        </w:rPr>
        <w:t xml:space="preserve">, </w:t>
      </w:r>
      <w:r w:rsidR="002B22C0">
        <w:rPr>
          <w:rFonts w:asciiTheme="minorHAnsi" w:hAnsiTheme="minorHAnsi" w:cstheme="minorHAnsi"/>
          <w:b/>
        </w:rPr>
        <w:t xml:space="preserve">ASSECOR </w:t>
      </w:r>
      <w:r w:rsidR="00C3550C">
        <w:rPr>
          <w:rFonts w:asciiTheme="minorHAnsi" w:hAnsiTheme="minorHAnsi" w:cstheme="minorHAnsi"/>
          <w:b/>
        </w:rPr>
        <w:t>Sindical</w:t>
      </w:r>
      <w:r w:rsidR="006A7298">
        <w:rPr>
          <w:rFonts w:asciiTheme="minorHAnsi" w:hAnsiTheme="minorHAnsi" w:cstheme="minorHAnsi"/>
        </w:rPr>
        <w:t xml:space="preserve">, vem, por meio de sua assessoria jurídica, </w:t>
      </w:r>
      <w:r w:rsidR="00A23986">
        <w:rPr>
          <w:rFonts w:asciiTheme="minorHAnsi" w:hAnsiTheme="minorHAnsi" w:cstheme="minorHAnsi"/>
        </w:rPr>
        <w:t xml:space="preserve">apresentar as seguintes informações acerca do título judicial formado nos autos da Ação Civil Pública </w:t>
      </w:r>
      <w:r w:rsidR="00480E81">
        <w:rPr>
          <w:rFonts w:asciiTheme="minorHAnsi" w:hAnsiTheme="minorHAnsi" w:cstheme="minorHAnsi"/>
        </w:rPr>
        <w:t xml:space="preserve">(ACP) </w:t>
      </w:r>
      <w:r w:rsidR="00A23986">
        <w:rPr>
          <w:rFonts w:asciiTheme="minorHAnsi" w:hAnsiTheme="minorHAnsi" w:cstheme="minorHAnsi"/>
        </w:rPr>
        <w:t>n. 0005019-15.1997.4.03.6000, proposta pelo Ministério Pú</w:t>
      </w:r>
      <w:r w:rsidR="006D3FDA">
        <w:rPr>
          <w:rFonts w:asciiTheme="minorHAnsi" w:hAnsiTheme="minorHAnsi" w:cstheme="minorHAnsi"/>
        </w:rPr>
        <w:t>blico Federal para assegurar o conhecid</w:t>
      </w:r>
      <w:r w:rsidR="00A23986">
        <w:rPr>
          <w:rFonts w:asciiTheme="minorHAnsi" w:hAnsiTheme="minorHAnsi" w:cstheme="minorHAnsi"/>
        </w:rPr>
        <w:t>o “reajuste de 28,86%”</w:t>
      </w:r>
      <w:r w:rsidR="00480E81">
        <w:rPr>
          <w:rFonts w:asciiTheme="minorHAnsi" w:hAnsiTheme="minorHAnsi" w:cstheme="minorHAnsi"/>
        </w:rPr>
        <w:t xml:space="preserve">, </w:t>
      </w:r>
      <w:r w:rsidR="004540D3">
        <w:rPr>
          <w:rFonts w:asciiTheme="minorHAnsi" w:hAnsiTheme="minorHAnsi" w:cstheme="minorHAnsi"/>
        </w:rPr>
        <w:t>entre</w:t>
      </w:r>
      <w:r w:rsidR="00480E81">
        <w:rPr>
          <w:rFonts w:asciiTheme="minorHAnsi" w:hAnsiTheme="minorHAnsi" w:cstheme="minorHAnsi"/>
        </w:rPr>
        <w:t xml:space="preserve"> </w:t>
      </w:r>
      <w:r w:rsidR="00480E81" w:rsidRPr="00480E81">
        <w:rPr>
          <w:rFonts w:asciiTheme="minorHAnsi" w:hAnsiTheme="minorHAnsi" w:cstheme="minorHAnsi"/>
          <w:b/>
        </w:rPr>
        <w:t>janeiro de 1993</w:t>
      </w:r>
      <w:r w:rsidR="00491838">
        <w:rPr>
          <w:rFonts w:asciiTheme="minorHAnsi" w:hAnsiTheme="minorHAnsi" w:cstheme="minorHAnsi"/>
          <w:b/>
        </w:rPr>
        <w:t xml:space="preserve"> e junho de 1998</w:t>
      </w:r>
      <w:r w:rsidR="00480E81">
        <w:rPr>
          <w:rFonts w:asciiTheme="minorHAnsi" w:hAnsiTheme="minorHAnsi" w:cstheme="minorHAnsi"/>
        </w:rPr>
        <w:t>,</w:t>
      </w:r>
      <w:r w:rsidR="00A23986">
        <w:rPr>
          <w:rFonts w:asciiTheme="minorHAnsi" w:hAnsiTheme="minorHAnsi" w:cstheme="minorHAnsi"/>
        </w:rPr>
        <w:t xml:space="preserve"> nas remunerações ou proventos de servidores públicos ativos, aposentados e pensionistas</w:t>
      </w:r>
      <w:r w:rsidR="00480E81">
        <w:rPr>
          <w:rFonts w:asciiTheme="minorHAnsi" w:hAnsiTheme="minorHAnsi" w:cstheme="minorHAnsi"/>
        </w:rPr>
        <w:t>, descontadas as reposiç</w:t>
      </w:r>
      <w:r w:rsidR="00491838">
        <w:rPr>
          <w:rFonts w:asciiTheme="minorHAnsi" w:hAnsiTheme="minorHAnsi" w:cstheme="minorHAnsi"/>
        </w:rPr>
        <w:t>ões</w:t>
      </w:r>
      <w:r w:rsidR="00480E81">
        <w:rPr>
          <w:rFonts w:asciiTheme="minorHAnsi" w:hAnsiTheme="minorHAnsi" w:cstheme="minorHAnsi"/>
        </w:rPr>
        <w:t xml:space="preserve"> realizadas em razão das Leis n. 8.622/1993 e 8.627/1993.</w:t>
      </w:r>
    </w:p>
    <w:p w14:paraId="715F07AA" w14:textId="77777777" w:rsidR="00AC0E0A" w:rsidRDefault="00480E81" w:rsidP="00494A33">
      <w:pPr>
        <w:pStyle w:val="NormalWeb"/>
        <w:suppressAutoHyphens/>
        <w:spacing w:before="113" w:after="113" w:line="363" w:lineRule="atLeast"/>
        <w:ind w:firstLine="113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Nos autos da mencionada ACP, o julgamento foi favorável para assegurar o reajuste </w:t>
      </w:r>
      <w:r w:rsidRPr="00D15BB1">
        <w:rPr>
          <w:rFonts w:asciiTheme="minorHAnsi" w:hAnsiTheme="minorHAnsi" w:cstheme="minorHAnsi"/>
          <w:b/>
        </w:rPr>
        <w:t xml:space="preserve">aos servidores </w:t>
      </w:r>
      <w:r w:rsidR="00F557A4">
        <w:rPr>
          <w:rFonts w:asciiTheme="minorHAnsi" w:hAnsiTheme="minorHAnsi" w:cstheme="minorHAnsi"/>
          <w:b/>
        </w:rPr>
        <w:t>públicos federais</w:t>
      </w:r>
      <w:r w:rsidR="006D3FDA">
        <w:rPr>
          <w:rFonts w:asciiTheme="minorHAnsi" w:hAnsiTheme="minorHAnsi" w:cstheme="minorHAnsi"/>
          <w:b/>
        </w:rPr>
        <w:t xml:space="preserve"> </w:t>
      </w:r>
      <w:r w:rsidRPr="00D15BB1">
        <w:rPr>
          <w:rFonts w:asciiTheme="minorHAnsi" w:hAnsiTheme="minorHAnsi" w:cstheme="minorHAnsi"/>
          <w:b/>
        </w:rPr>
        <w:t>que</w:t>
      </w:r>
      <w:r>
        <w:rPr>
          <w:rFonts w:asciiTheme="minorHAnsi" w:hAnsiTheme="minorHAnsi" w:cstheme="minorHAnsi"/>
        </w:rPr>
        <w:t xml:space="preserve"> </w:t>
      </w:r>
      <w:r w:rsidRPr="00480E81">
        <w:rPr>
          <w:rFonts w:asciiTheme="minorHAnsi" w:hAnsiTheme="minorHAnsi" w:cstheme="minorHAnsi"/>
          <w:b/>
          <w:u w:val="single"/>
        </w:rPr>
        <w:t>(i) não ajuizaram ações individuais</w:t>
      </w:r>
      <w:r>
        <w:rPr>
          <w:rFonts w:asciiTheme="minorHAnsi" w:hAnsiTheme="minorHAnsi" w:cstheme="minorHAnsi"/>
          <w:b/>
          <w:u w:val="single"/>
        </w:rPr>
        <w:t>;</w:t>
      </w:r>
      <w:r w:rsidRPr="00480E81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(</w:t>
      </w:r>
      <w:proofErr w:type="spellStart"/>
      <w:r>
        <w:rPr>
          <w:rFonts w:asciiTheme="minorHAnsi" w:hAnsiTheme="minorHAnsi" w:cstheme="minorHAnsi"/>
          <w:b/>
          <w:u w:val="single"/>
        </w:rPr>
        <w:t>ii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) </w:t>
      </w:r>
      <w:r w:rsidRPr="00480E81">
        <w:rPr>
          <w:rFonts w:asciiTheme="minorHAnsi" w:hAnsiTheme="minorHAnsi" w:cstheme="minorHAnsi"/>
          <w:b/>
          <w:u w:val="single"/>
        </w:rPr>
        <w:t xml:space="preserve">não são beneficiários de execuções </w:t>
      </w:r>
      <w:r>
        <w:rPr>
          <w:rFonts w:asciiTheme="minorHAnsi" w:hAnsiTheme="minorHAnsi" w:cstheme="minorHAnsi"/>
          <w:b/>
          <w:u w:val="single"/>
        </w:rPr>
        <w:t>individuais; e (</w:t>
      </w:r>
      <w:proofErr w:type="spellStart"/>
      <w:r>
        <w:rPr>
          <w:rFonts w:asciiTheme="minorHAnsi" w:hAnsiTheme="minorHAnsi" w:cstheme="minorHAnsi"/>
          <w:b/>
          <w:u w:val="single"/>
        </w:rPr>
        <w:t>iii</w:t>
      </w:r>
      <w:proofErr w:type="spellEnd"/>
      <w:r>
        <w:rPr>
          <w:rFonts w:asciiTheme="minorHAnsi" w:hAnsiTheme="minorHAnsi" w:cstheme="minorHAnsi"/>
          <w:b/>
          <w:u w:val="single"/>
        </w:rPr>
        <w:t>)</w:t>
      </w:r>
      <w:r w:rsidRPr="00480E81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não firmaram acordo administrativo com a União à época.</w:t>
      </w:r>
    </w:p>
    <w:p w14:paraId="4EC000FB" w14:textId="2E0CCA25" w:rsidR="00480E81" w:rsidRDefault="004540D3" w:rsidP="00494A33">
      <w:pPr>
        <w:pStyle w:val="NormalWeb"/>
        <w:suppressAutoHyphens/>
        <w:spacing w:before="113" w:after="113" w:line="363" w:lineRule="atLeast"/>
        <w:ind w:firstLine="1134"/>
        <w:jc w:val="both"/>
        <w:rPr>
          <w:rFonts w:asciiTheme="minorHAnsi" w:hAnsiTheme="minorHAnsi" w:cstheme="minorHAnsi"/>
          <w:b/>
          <w:color w:val="auto"/>
        </w:rPr>
      </w:pPr>
      <w:r w:rsidRPr="004540D3">
        <w:rPr>
          <w:rFonts w:asciiTheme="minorHAnsi" w:hAnsiTheme="minorHAnsi" w:cstheme="minorHAnsi"/>
        </w:rPr>
        <w:t xml:space="preserve">Considerando que o trânsito em julgado foi certificado nos autos em </w:t>
      </w:r>
      <w:r w:rsidRPr="008854EE">
        <w:rPr>
          <w:rFonts w:asciiTheme="minorHAnsi" w:hAnsiTheme="minorHAnsi" w:cstheme="minorHAnsi"/>
        </w:rPr>
        <w:t>2 de agosto de 2019</w:t>
      </w:r>
      <w:r>
        <w:rPr>
          <w:rFonts w:asciiTheme="minorHAnsi" w:hAnsiTheme="minorHAnsi" w:cstheme="minorHAnsi"/>
        </w:rPr>
        <w:t xml:space="preserve"> e a iminência do prazo prescricional para executar o título, o </w:t>
      </w:r>
      <w:r w:rsidR="008854EE">
        <w:rPr>
          <w:rFonts w:asciiTheme="minorHAnsi" w:hAnsiTheme="minorHAnsi" w:cstheme="minorHAnsi"/>
        </w:rPr>
        <w:t>filiado à entidade</w:t>
      </w:r>
      <w:r>
        <w:rPr>
          <w:rFonts w:asciiTheme="minorHAnsi" w:hAnsiTheme="minorHAnsi" w:cstheme="minorHAnsi"/>
        </w:rPr>
        <w:t xml:space="preserve"> que seja </w:t>
      </w:r>
      <w:r w:rsidRPr="002B22C0">
        <w:rPr>
          <w:rFonts w:asciiTheme="minorHAnsi" w:hAnsiTheme="minorHAnsi" w:cstheme="minorHAnsi"/>
          <w:b/>
        </w:rPr>
        <w:t>potencial</w:t>
      </w:r>
      <w:r w:rsidR="002B22C0" w:rsidRPr="002B22C0">
        <w:rPr>
          <w:rFonts w:asciiTheme="minorHAnsi" w:hAnsiTheme="minorHAnsi" w:cstheme="minorHAnsi"/>
          <w:b/>
        </w:rPr>
        <w:t xml:space="preserve"> </w:t>
      </w:r>
      <w:r w:rsidRPr="002B22C0">
        <w:rPr>
          <w:rFonts w:asciiTheme="minorHAnsi" w:hAnsiTheme="minorHAnsi" w:cstheme="minorHAnsi"/>
          <w:b/>
        </w:rPr>
        <w:t>beneficiário</w:t>
      </w:r>
      <w:r>
        <w:rPr>
          <w:rFonts w:asciiTheme="minorHAnsi" w:hAnsiTheme="minorHAnsi" w:cstheme="minorHAnsi"/>
        </w:rPr>
        <w:t xml:space="preserve"> </w:t>
      </w:r>
      <w:r w:rsidR="002B22C0">
        <w:rPr>
          <w:rFonts w:asciiTheme="minorHAnsi" w:hAnsiTheme="minorHAnsi" w:cstheme="minorHAnsi"/>
          <w:b/>
        </w:rPr>
        <w:t>(ou seja, que se enquadre nas condições acima)</w:t>
      </w:r>
      <w:r w:rsidR="002B22C0">
        <w:rPr>
          <w:rFonts w:asciiTheme="minorHAnsi" w:hAnsiTheme="minorHAnsi" w:cstheme="minorHAnsi"/>
          <w:b/>
        </w:rPr>
        <w:t xml:space="preserve"> </w:t>
      </w:r>
      <w:r w:rsidR="008854EE">
        <w:rPr>
          <w:rFonts w:asciiTheme="minorHAnsi" w:hAnsiTheme="minorHAnsi" w:cstheme="minorHAnsi"/>
        </w:rPr>
        <w:t xml:space="preserve">deve enviar para o </w:t>
      </w:r>
      <w:r w:rsidR="008854EE" w:rsidRPr="0094711B">
        <w:rPr>
          <w:rFonts w:asciiTheme="minorHAnsi" w:hAnsiTheme="minorHAnsi" w:cstheme="minorHAnsi"/>
          <w:b/>
          <w:i/>
        </w:rPr>
        <w:t>e-mail</w:t>
      </w:r>
      <w:r w:rsidR="008854EE" w:rsidRPr="0094711B">
        <w:rPr>
          <w:rFonts w:asciiTheme="minorHAnsi" w:hAnsiTheme="minorHAnsi" w:cstheme="minorHAnsi"/>
          <w:b/>
        </w:rPr>
        <w:t xml:space="preserve"> &lt;</w:t>
      </w:r>
      <w:r w:rsidR="00AC0E0A">
        <w:rPr>
          <w:rFonts w:asciiTheme="minorHAnsi" w:hAnsiTheme="minorHAnsi" w:cstheme="minorHAnsi"/>
          <w:b/>
        </w:rPr>
        <w:t>secretaria@assecor.org.br</w:t>
      </w:r>
      <w:r w:rsidR="008854EE" w:rsidRPr="0094711B">
        <w:rPr>
          <w:rFonts w:asciiTheme="minorHAnsi" w:hAnsiTheme="minorHAnsi" w:cstheme="minorHAnsi"/>
          <w:b/>
        </w:rPr>
        <w:t>&gt;</w:t>
      </w:r>
      <w:r w:rsidR="008854EE" w:rsidRPr="0094711B">
        <w:rPr>
          <w:rFonts w:asciiTheme="minorHAnsi" w:hAnsiTheme="minorHAnsi" w:cstheme="minorHAnsi"/>
        </w:rPr>
        <w:t xml:space="preserve">, </w:t>
      </w:r>
      <w:r w:rsidRPr="0094711B">
        <w:rPr>
          <w:rFonts w:asciiTheme="minorHAnsi" w:hAnsiTheme="minorHAnsi" w:cstheme="minorHAnsi"/>
        </w:rPr>
        <w:t xml:space="preserve">até </w:t>
      </w:r>
      <w:r w:rsidR="002B22C0">
        <w:rPr>
          <w:rFonts w:asciiTheme="minorHAnsi" w:hAnsiTheme="minorHAnsi" w:cstheme="minorHAnsi"/>
          <w:b/>
          <w:u w:val="single"/>
        </w:rPr>
        <w:t>15 d</w:t>
      </w:r>
      <w:r w:rsidR="00183AB0">
        <w:rPr>
          <w:rFonts w:asciiTheme="minorHAnsi" w:hAnsiTheme="minorHAnsi" w:cstheme="minorHAnsi"/>
          <w:b/>
          <w:u w:val="single"/>
        </w:rPr>
        <w:t>e março</w:t>
      </w:r>
      <w:r w:rsidRPr="0094711B">
        <w:rPr>
          <w:rFonts w:asciiTheme="minorHAnsi" w:hAnsiTheme="minorHAnsi" w:cstheme="minorHAnsi"/>
          <w:b/>
          <w:u w:val="single"/>
        </w:rPr>
        <w:t xml:space="preserve"> de 2024</w:t>
      </w:r>
      <w:r w:rsidRPr="004540D3">
        <w:rPr>
          <w:rFonts w:asciiTheme="minorHAnsi" w:hAnsiTheme="minorHAnsi" w:cstheme="minorHAnsi"/>
        </w:rPr>
        <w:t xml:space="preserve">, os seguintes documentos para </w:t>
      </w:r>
      <w:r>
        <w:rPr>
          <w:rFonts w:asciiTheme="minorHAnsi" w:hAnsiTheme="minorHAnsi" w:cstheme="minorHAnsi"/>
        </w:rPr>
        <w:t xml:space="preserve">a </w:t>
      </w:r>
      <w:r w:rsidRPr="004540D3">
        <w:rPr>
          <w:rFonts w:asciiTheme="minorHAnsi" w:hAnsiTheme="minorHAnsi" w:cstheme="minorHAnsi"/>
        </w:rPr>
        <w:t>avaliação</w:t>
      </w:r>
      <w:r w:rsidRPr="008854EE">
        <w:rPr>
          <w:rFonts w:asciiTheme="minorHAnsi" w:hAnsiTheme="minorHAnsi" w:cstheme="minorHAnsi"/>
          <w:b/>
        </w:rPr>
        <w:t xml:space="preserve"> </w:t>
      </w:r>
      <w:r w:rsidR="00351DC7">
        <w:rPr>
          <w:rFonts w:asciiTheme="minorHAnsi" w:hAnsiTheme="minorHAnsi" w:cstheme="minorHAnsi"/>
        </w:rPr>
        <w:t>pela</w:t>
      </w:r>
      <w:r w:rsidR="008854EE" w:rsidRPr="008854EE">
        <w:rPr>
          <w:rFonts w:asciiTheme="minorHAnsi" w:hAnsiTheme="minorHAnsi" w:cstheme="minorHAnsi"/>
        </w:rPr>
        <w:t xml:space="preserve"> assessoria jurídica d</w:t>
      </w:r>
      <w:r w:rsidR="00AC0E0A">
        <w:rPr>
          <w:rFonts w:asciiTheme="minorHAnsi" w:hAnsiTheme="minorHAnsi" w:cstheme="minorHAnsi"/>
        </w:rPr>
        <w:t>o ASSECOR</w:t>
      </w:r>
      <w:r w:rsidR="008854EE" w:rsidRPr="008854EE">
        <w:rPr>
          <w:rFonts w:asciiTheme="minorHAnsi" w:hAnsiTheme="minorHAnsi" w:cstheme="minorHAnsi"/>
        </w:rPr>
        <w:t xml:space="preserve"> Sindical:</w:t>
      </w:r>
      <w:r w:rsidR="008854EE">
        <w:rPr>
          <w:rFonts w:asciiTheme="minorHAnsi" w:hAnsiTheme="minorHAnsi" w:cstheme="minorHAnsi"/>
        </w:rPr>
        <w:t xml:space="preserve"> </w:t>
      </w:r>
      <w:r w:rsidR="008854EE" w:rsidRPr="002D34D5">
        <w:rPr>
          <w:rFonts w:asciiTheme="minorHAnsi" w:hAnsiTheme="minorHAnsi" w:cstheme="minorHAnsi"/>
          <w:b/>
        </w:rPr>
        <w:t xml:space="preserve">(i) fichas financeiras de janeiro/1993 até </w:t>
      </w:r>
      <w:r w:rsidR="00183AB0">
        <w:rPr>
          <w:rFonts w:asciiTheme="minorHAnsi" w:hAnsiTheme="minorHAnsi" w:cstheme="minorHAnsi"/>
          <w:b/>
        </w:rPr>
        <w:t>junho/1998</w:t>
      </w:r>
      <w:r w:rsidR="008854EE" w:rsidRPr="002D34D5">
        <w:rPr>
          <w:rFonts w:asciiTheme="minorHAnsi" w:hAnsiTheme="minorHAnsi" w:cstheme="minorHAnsi"/>
          <w:b/>
        </w:rPr>
        <w:t>; (</w:t>
      </w:r>
      <w:proofErr w:type="spellStart"/>
      <w:r w:rsidR="008854EE" w:rsidRPr="002D34D5">
        <w:rPr>
          <w:rFonts w:asciiTheme="minorHAnsi" w:hAnsiTheme="minorHAnsi" w:cstheme="minorHAnsi"/>
          <w:b/>
        </w:rPr>
        <w:t>ii</w:t>
      </w:r>
      <w:proofErr w:type="spellEnd"/>
      <w:r w:rsidR="008854EE" w:rsidRPr="002D34D5">
        <w:rPr>
          <w:rFonts w:asciiTheme="minorHAnsi" w:hAnsiTheme="minorHAnsi" w:cstheme="minorHAnsi"/>
          <w:b/>
        </w:rPr>
        <w:t>) documento oficial com foto; (</w:t>
      </w:r>
      <w:proofErr w:type="spellStart"/>
      <w:r w:rsidR="008854EE" w:rsidRPr="002D34D5">
        <w:rPr>
          <w:rFonts w:asciiTheme="minorHAnsi" w:hAnsiTheme="minorHAnsi" w:cstheme="minorHAnsi"/>
          <w:b/>
        </w:rPr>
        <w:t>iii</w:t>
      </w:r>
      <w:proofErr w:type="spellEnd"/>
      <w:r w:rsidR="008854EE" w:rsidRPr="002D34D5">
        <w:rPr>
          <w:rFonts w:asciiTheme="minorHAnsi" w:hAnsiTheme="minorHAnsi" w:cstheme="minorHAnsi"/>
          <w:b/>
        </w:rPr>
        <w:t xml:space="preserve">) comprovante de </w:t>
      </w:r>
      <w:r w:rsidR="008854EE" w:rsidRPr="002D34D5">
        <w:rPr>
          <w:rFonts w:asciiTheme="minorHAnsi" w:hAnsiTheme="minorHAnsi" w:cstheme="minorHAnsi"/>
          <w:b/>
          <w:color w:val="auto"/>
        </w:rPr>
        <w:t>residência atualizado</w:t>
      </w:r>
      <w:r w:rsidR="00FF4192" w:rsidRPr="002D34D5">
        <w:rPr>
          <w:rFonts w:asciiTheme="minorHAnsi" w:hAnsiTheme="minorHAnsi" w:cstheme="minorHAnsi"/>
          <w:b/>
          <w:color w:val="auto"/>
        </w:rPr>
        <w:t>; e (</w:t>
      </w:r>
      <w:proofErr w:type="spellStart"/>
      <w:r w:rsidR="00FF4192" w:rsidRPr="002D34D5">
        <w:rPr>
          <w:rFonts w:asciiTheme="minorHAnsi" w:hAnsiTheme="minorHAnsi" w:cstheme="minorHAnsi"/>
          <w:b/>
          <w:color w:val="auto"/>
        </w:rPr>
        <w:t>iv</w:t>
      </w:r>
      <w:proofErr w:type="spellEnd"/>
      <w:r w:rsidR="00FF4192" w:rsidRPr="002D34D5">
        <w:rPr>
          <w:rFonts w:asciiTheme="minorHAnsi" w:hAnsiTheme="minorHAnsi" w:cstheme="minorHAnsi"/>
          <w:b/>
          <w:color w:val="auto"/>
        </w:rPr>
        <w:t>) procuração assinada.</w:t>
      </w:r>
    </w:p>
    <w:p w14:paraId="29BB606F" w14:textId="088E0971" w:rsidR="00AC0E0A" w:rsidRDefault="00AC0E0A" w:rsidP="00AC0E0A">
      <w:pPr>
        <w:pStyle w:val="NormalWeb"/>
        <w:suppressAutoHyphens/>
        <w:spacing w:before="113" w:after="113" w:line="363" w:lineRule="atLeast"/>
        <w:ind w:firstLine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Alerta-se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que, o envio da documentação por filiados que </w:t>
      </w:r>
      <w:r w:rsidRPr="005A384B">
        <w:rPr>
          <w:rFonts w:asciiTheme="minorHAnsi" w:hAnsiTheme="minorHAnsi" w:cstheme="minorHAnsi"/>
          <w:b/>
          <w:bCs/>
        </w:rPr>
        <w:t>já tenham sido beneficiados pelo reajuste</w:t>
      </w:r>
      <w:r>
        <w:rPr>
          <w:rFonts w:asciiTheme="minorHAnsi" w:hAnsiTheme="minorHAnsi" w:cstheme="minorHAnsi"/>
        </w:rPr>
        <w:t xml:space="preserve"> na via judicial (por outra ação) ou administrativa (mediante acordo) poderá ensejar a sua </w:t>
      </w:r>
      <w:r w:rsidRPr="005A384B">
        <w:rPr>
          <w:rFonts w:asciiTheme="minorHAnsi" w:hAnsiTheme="minorHAnsi" w:cstheme="minorHAnsi"/>
          <w:b/>
          <w:bCs/>
        </w:rPr>
        <w:t>condenação em honorários sucumbenciais</w:t>
      </w:r>
      <w:r>
        <w:rPr>
          <w:rFonts w:asciiTheme="minorHAnsi" w:hAnsiTheme="minorHAnsi" w:cstheme="minorHAnsi"/>
        </w:rPr>
        <w:t xml:space="preserve">. </w:t>
      </w:r>
    </w:p>
    <w:p w14:paraId="59ED8ECD" w14:textId="5DBAC3CA" w:rsidR="00A55602" w:rsidRDefault="00FF4192" w:rsidP="002B22C0">
      <w:pPr>
        <w:pStyle w:val="NormalWeb"/>
        <w:suppressAutoHyphens/>
        <w:spacing w:before="113" w:after="113" w:line="363" w:lineRule="atLeast"/>
        <w:ind w:firstLine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Ressalta-se</w:t>
      </w:r>
      <w:r w:rsidR="000975C0">
        <w:rPr>
          <w:rFonts w:asciiTheme="minorHAnsi" w:hAnsiTheme="minorHAnsi" w:cstheme="minorHAnsi"/>
        </w:rPr>
        <w:t xml:space="preserve">, por fim, </w:t>
      </w:r>
      <w:r>
        <w:rPr>
          <w:rFonts w:asciiTheme="minorHAnsi" w:hAnsiTheme="minorHAnsi" w:cstheme="minorHAnsi"/>
        </w:rPr>
        <w:t>que eventual execução somente será instaurada após a análise,</w:t>
      </w:r>
      <w:r w:rsidRPr="00FF41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pela assessoria jurídica da entidade, dos documentos e informações </w:t>
      </w:r>
      <w:r w:rsidR="002D34D5">
        <w:rPr>
          <w:rFonts w:asciiTheme="minorHAnsi" w:hAnsiTheme="minorHAnsi" w:cstheme="minorHAnsi"/>
        </w:rPr>
        <w:t xml:space="preserve">tempestivamente </w:t>
      </w:r>
      <w:r>
        <w:rPr>
          <w:rFonts w:asciiTheme="minorHAnsi" w:hAnsiTheme="minorHAnsi" w:cstheme="minorHAnsi"/>
        </w:rPr>
        <w:t>apresentad</w:t>
      </w:r>
      <w:r w:rsidR="002D34D5">
        <w:rPr>
          <w:rFonts w:asciiTheme="minorHAnsi" w:hAnsiTheme="minorHAnsi" w:cstheme="minorHAnsi"/>
        </w:rPr>
        <w:t>os pelo potencial beneficiário.</w:t>
      </w:r>
    </w:p>
    <w:p w14:paraId="6F9620A5" w14:textId="77777777" w:rsidR="002B22C0" w:rsidRDefault="002B22C0" w:rsidP="002B22C0">
      <w:pPr>
        <w:pStyle w:val="NormalWeb"/>
        <w:suppressAutoHyphens/>
        <w:spacing w:before="113" w:after="113" w:line="363" w:lineRule="atLeast"/>
        <w:ind w:firstLine="1134"/>
        <w:jc w:val="both"/>
        <w:rPr>
          <w:rFonts w:asciiTheme="minorHAnsi" w:hAnsiTheme="minorHAnsi" w:cstheme="minorHAnsi"/>
        </w:rPr>
      </w:pPr>
    </w:p>
    <w:p w14:paraId="089A3F62" w14:textId="41B10D78" w:rsidR="00A55602" w:rsidRPr="003E100B" w:rsidRDefault="00A55602" w:rsidP="00AC0E0A">
      <w:pPr>
        <w:pStyle w:val="NormalWeb"/>
        <w:suppressAutoHyphens/>
        <w:spacing w:before="0" w:after="0"/>
        <w:jc w:val="center"/>
        <w:rPr>
          <w:rFonts w:asciiTheme="minorHAnsi" w:hAnsiTheme="minorHAnsi" w:cstheme="minorHAnsi"/>
        </w:rPr>
      </w:pPr>
      <w:r w:rsidRPr="003E100B">
        <w:rPr>
          <w:rFonts w:asciiTheme="minorHAnsi" w:hAnsiTheme="minorHAnsi" w:cstheme="minorHAnsi"/>
          <w:b/>
          <w:bCs/>
        </w:rPr>
        <w:t>TORREÃO BRAZ ADVOGADO</w:t>
      </w:r>
      <w:bookmarkEnd w:id="0"/>
      <w:r w:rsidR="00AC0E0A">
        <w:rPr>
          <w:rFonts w:asciiTheme="minorHAnsi" w:hAnsiTheme="minorHAnsi" w:cstheme="minorHAnsi"/>
          <w:b/>
          <w:bCs/>
        </w:rPr>
        <w:t>S</w:t>
      </w:r>
    </w:p>
    <w:sectPr w:rsidR="00A55602" w:rsidRPr="003E10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850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B292" w14:textId="77777777" w:rsidR="00170531" w:rsidRDefault="00170531">
      <w:r>
        <w:separator/>
      </w:r>
    </w:p>
  </w:endnote>
  <w:endnote w:type="continuationSeparator" w:id="0">
    <w:p w14:paraId="49E9674C" w14:textId="77777777" w:rsidR="00170531" w:rsidRDefault="0017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TLDocumenta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swiss"/>
    <w:pitch w:val="variable"/>
  </w:font>
  <w:font w:name="Luxi Mono">
    <w:altName w:val="Calibri"/>
    <w:charset w:val="00"/>
    <w:family w:val="modern"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1FFC" w14:textId="77777777" w:rsidR="00FC3BC8" w:rsidRDefault="00FC3BC8">
    <w:pPr>
      <w:pStyle w:val="Rodap"/>
      <w:jc w:val="right"/>
      <w:rPr>
        <w:rFonts w:ascii="Roboto" w:hAnsi="Roboto"/>
        <w:sz w:val="20"/>
        <w:szCs w:val="20"/>
      </w:rPr>
    </w:pPr>
  </w:p>
  <w:p w14:paraId="61BCD2AC" w14:textId="77777777" w:rsidR="00FC3BC8" w:rsidRDefault="00FC3BC8">
    <w:pPr>
      <w:pStyle w:val="Rodap"/>
      <w:jc w:val="right"/>
      <w:rPr>
        <w:rFonts w:ascii="Roboto" w:hAnsi="Roboto"/>
        <w:sz w:val="20"/>
        <w:szCs w:val="20"/>
      </w:rPr>
    </w:pPr>
  </w:p>
  <w:p w14:paraId="7134CA70" w14:textId="77714E53" w:rsidR="00FC3BC8" w:rsidRPr="00180C6E" w:rsidRDefault="00FC3BC8">
    <w:pPr>
      <w:pStyle w:val="Rodap"/>
      <w:jc w:val="right"/>
      <w:rPr>
        <w:rFonts w:asciiTheme="minorHAnsi" w:hAnsiTheme="minorHAnsi" w:cstheme="minorHAnsi"/>
      </w:rPr>
    </w:pPr>
    <w:r w:rsidRPr="00180C6E">
      <w:rPr>
        <w:rFonts w:asciiTheme="minorHAnsi" w:hAnsiTheme="minorHAnsi" w:cstheme="minorHAnsi"/>
        <w:sz w:val="20"/>
        <w:szCs w:val="20"/>
      </w:rPr>
      <w:fldChar w:fldCharType="begin"/>
    </w:r>
    <w:r w:rsidRPr="00180C6E">
      <w:rPr>
        <w:rFonts w:asciiTheme="minorHAnsi" w:hAnsiTheme="minorHAnsi" w:cstheme="minorHAnsi"/>
        <w:sz w:val="20"/>
        <w:szCs w:val="20"/>
      </w:rPr>
      <w:instrText xml:space="preserve"> PAGE </w:instrText>
    </w:r>
    <w:r w:rsidRPr="00180C6E">
      <w:rPr>
        <w:rFonts w:asciiTheme="minorHAnsi" w:hAnsiTheme="minorHAnsi" w:cstheme="minorHAnsi"/>
        <w:sz w:val="20"/>
        <w:szCs w:val="20"/>
      </w:rPr>
      <w:fldChar w:fldCharType="separate"/>
    </w:r>
    <w:r w:rsidR="00FF4192">
      <w:rPr>
        <w:rFonts w:asciiTheme="minorHAnsi" w:hAnsiTheme="minorHAnsi" w:cstheme="minorHAnsi"/>
        <w:noProof/>
        <w:sz w:val="20"/>
        <w:szCs w:val="20"/>
      </w:rPr>
      <w:t>2</w:t>
    </w:r>
    <w:r w:rsidRPr="00180C6E">
      <w:rPr>
        <w:rFonts w:asciiTheme="minorHAnsi" w:hAnsiTheme="minorHAnsi" w:cstheme="minorHAnsi"/>
        <w:sz w:val="20"/>
        <w:szCs w:val="20"/>
      </w:rPr>
      <w:fldChar w:fldCharType="end"/>
    </w:r>
    <w:r w:rsidRPr="00180C6E">
      <w:rPr>
        <w:rFonts w:asciiTheme="minorHAnsi" w:hAnsiTheme="minorHAnsi" w:cstheme="minorHAnsi"/>
        <w:sz w:val="20"/>
        <w:szCs w:val="20"/>
      </w:rPr>
      <w:t>/</w:t>
    </w:r>
    <w:r w:rsidRPr="00180C6E">
      <w:rPr>
        <w:rFonts w:asciiTheme="minorHAnsi" w:hAnsiTheme="minorHAnsi" w:cstheme="minorHAnsi"/>
        <w:sz w:val="20"/>
        <w:szCs w:val="20"/>
      </w:rPr>
      <w:fldChar w:fldCharType="begin"/>
    </w:r>
    <w:r w:rsidRPr="00180C6E">
      <w:rPr>
        <w:rFonts w:asciiTheme="minorHAnsi" w:hAnsiTheme="minorHAnsi" w:cstheme="minorHAnsi"/>
        <w:sz w:val="20"/>
        <w:szCs w:val="20"/>
      </w:rPr>
      <w:instrText xml:space="preserve"> NUMPAGES </w:instrText>
    </w:r>
    <w:r w:rsidRPr="00180C6E">
      <w:rPr>
        <w:rFonts w:asciiTheme="minorHAnsi" w:hAnsiTheme="minorHAnsi" w:cstheme="minorHAnsi"/>
        <w:sz w:val="20"/>
        <w:szCs w:val="20"/>
      </w:rPr>
      <w:fldChar w:fldCharType="separate"/>
    </w:r>
    <w:r w:rsidR="00FF4192">
      <w:rPr>
        <w:rFonts w:asciiTheme="minorHAnsi" w:hAnsiTheme="minorHAnsi" w:cstheme="minorHAnsi"/>
        <w:noProof/>
        <w:sz w:val="20"/>
        <w:szCs w:val="20"/>
      </w:rPr>
      <w:t>2</w:t>
    </w:r>
    <w:r w:rsidRPr="00180C6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811F" w14:textId="4BDED723" w:rsidR="00FC3BC8" w:rsidRDefault="00FC3BC8" w:rsidP="00737028">
    <w:pPr>
      <w:pStyle w:val="Rodap"/>
      <w:rPr>
        <w:rFonts w:ascii="Linux Libertine" w:hAnsi="Linux Libertine"/>
        <w:sz w:val="20"/>
        <w:szCs w:val="20"/>
      </w:rPr>
    </w:pPr>
    <w:r>
      <w:rPr>
        <w:rFonts w:ascii="Linux Libertine" w:hAnsi="Linux Libertine"/>
        <w:noProof/>
        <w:sz w:val="20"/>
        <w:szCs w:val="20"/>
        <w:lang w:eastAsia="pt-BR" w:bidi="ar-SA"/>
      </w:rPr>
      <w:drawing>
        <wp:inline distT="0" distB="0" distL="0" distR="0" wp14:anchorId="3EF04922" wp14:editId="24DED1E6">
          <wp:extent cx="5580380" cy="5651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́-02-01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FB23" w14:textId="77777777" w:rsidR="00170531" w:rsidRDefault="00170531">
      <w:r>
        <w:rPr>
          <w:color w:val="000000"/>
        </w:rPr>
        <w:separator/>
      </w:r>
    </w:p>
  </w:footnote>
  <w:footnote w:type="continuationSeparator" w:id="0">
    <w:p w14:paraId="48180DB3" w14:textId="77777777" w:rsidR="00170531" w:rsidRDefault="0017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173C" w14:textId="3FB74CEB" w:rsidR="003545C1" w:rsidRDefault="00FC3BC8" w:rsidP="001852C0">
    <w:pPr>
      <w:pStyle w:val="Cabealho"/>
    </w:pPr>
    <w:r>
      <w:rPr>
        <w:noProof/>
        <w:lang w:eastAsia="pt-BR" w:bidi="ar-SA"/>
      </w:rPr>
      <w:drawing>
        <wp:inline distT="0" distB="0" distL="0" distR="0" wp14:anchorId="03D2B602" wp14:editId="459D15BC">
          <wp:extent cx="1929221" cy="573137"/>
          <wp:effectExtent l="0" t="0" r="127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865" cy="57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FF8D6" w14:textId="77777777" w:rsidR="00FC3BC8" w:rsidRDefault="00FC3BC8" w:rsidP="00B92F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7A9E" w14:textId="3469AE7F" w:rsidR="00FC3BC8" w:rsidRDefault="00FC3BC8" w:rsidP="00BA6E13">
    <w:pPr>
      <w:pStyle w:val="Cabealho"/>
      <w:tabs>
        <w:tab w:val="left" w:pos="2443"/>
        <w:tab w:val="center" w:pos="4394"/>
      </w:tabs>
    </w:pPr>
    <w:r>
      <w:rPr>
        <w:noProof/>
        <w:lang w:eastAsia="pt-BR" w:bidi="ar-SA"/>
      </w:rPr>
      <w:drawing>
        <wp:inline distT="0" distB="0" distL="0" distR="0" wp14:anchorId="146FBCD1" wp14:editId="6920BC27">
          <wp:extent cx="1929221" cy="573137"/>
          <wp:effectExtent l="0" t="0" r="1270" b="1143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865" cy="57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A44EA4C" w14:textId="6B233530" w:rsidR="00FC3BC8" w:rsidRDefault="00FC3BC8" w:rsidP="001852C0">
    <w:pPr>
      <w:pStyle w:val="Cabealho"/>
      <w:tabs>
        <w:tab w:val="clear" w:pos="4819"/>
        <w:tab w:val="clear" w:pos="9638"/>
        <w:tab w:val="left" w:pos="2443"/>
        <w:tab w:val="left" w:pos="55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CB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B1D14"/>
    <w:multiLevelType w:val="multilevel"/>
    <w:tmpl w:val="61324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84FBE"/>
    <w:multiLevelType w:val="multilevel"/>
    <w:tmpl w:val="E0E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F62B8"/>
    <w:multiLevelType w:val="multilevel"/>
    <w:tmpl w:val="CE7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95104"/>
    <w:multiLevelType w:val="multilevel"/>
    <w:tmpl w:val="ADEE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700263">
    <w:abstractNumId w:val="0"/>
  </w:num>
  <w:num w:numId="2" w16cid:durableId="672531820">
    <w:abstractNumId w:val="4"/>
  </w:num>
  <w:num w:numId="3" w16cid:durableId="268241483">
    <w:abstractNumId w:val="1"/>
  </w:num>
  <w:num w:numId="4" w16cid:durableId="1843621523">
    <w:abstractNumId w:val="2"/>
  </w:num>
  <w:num w:numId="5" w16cid:durableId="424422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BEC"/>
    <w:rsid w:val="00002091"/>
    <w:rsid w:val="0000439A"/>
    <w:rsid w:val="00005EE4"/>
    <w:rsid w:val="000071F9"/>
    <w:rsid w:val="00013175"/>
    <w:rsid w:val="00013B97"/>
    <w:rsid w:val="000144D0"/>
    <w:rsid w:val="00025BA0"/>
    <w:rsid w:val="0002678E"/>
    <w:rsid w:val="00034270"/>
    <w:rsid w:val="00045D02"/>
    <w:rsid w:val="00051D80"/>
    <w:rsid w:val="000560C2"/>
    <w:rsid w:val="00057C78"/>
    <w:rsid w:val="00063287"/>
    <w:rsid w:val="00063533"/>
    <w:rsid w:val="00065840"/>
    <w:rsid w:val="00065F54"/>
    <w:rsid w:val="000676C8"/>
    <w:rsid w:val="00071C43"/>
    <w:rsid w:val="00072358"/>
    <w:rsid w:val="00073180"/>
    <w:rsid w:val="000750FD"/>
    <w:rsid w:val="0007596B"/>
    <w:rsid w:val="00081B5C"/>
    <w:rsid w:val="00083A67"/>
    <w:rsid w:val="0008519E"/>
    <w:rsid w:val="00094EAD"/>
    <w:rsid w:val="00096857"/>
    <w:rsid w:val="000975C0"/>
    <w:rsid w:val="000A2341"/>
    <w:rsid w:val="000A65D5"/>
    <w:rsid w:val="000B2440"/>
    <w:rsid w:val="000B4EDB"/>
    <w:rsid w:val="000C31E9"/>
    <w:rsid w:val="000C7404"/>
    <w:rsid w:val="000C78AE"/>
    <w:rsid w:val="000E6F98"/>
    <w:rsid w:val="000F0545"/>
    <w:rsid w:val="000F0F13"/>
    <w:rsid w:val="000F6014"/>
    <w:rsid w:val="00100304"/>
    <w:rsid w:val="00103A08"/>
    <w:rsid w:val="00110F92"/>
    <w:rsid w:val="001133DB"/>
    <w:rsid w:val="00114145"/>
    <w:rsid w:val="00116934"/>
    <w:rsid w:val="00124C49"/>
    <w:rsid w:val="0013182F"/>
    <w:rsid w:val="001337FF"/>
    <w:rsid w:val="00136C7B"/>
    <w:rsid w:val="00136E68"/>
    <w:rsid w:val="00137723"/>
    <w:rsid w:val="00140EC1"/>
    <w:rsid w:val="0014714A"/>
    <w:rsid w:val="001478BA"/>
    <w:rsid w:val="0015578D"/>
    <w:rsid w:val="001609B5"/>
    <w:rsid w:val="00162B3D"/>
    <w:rsid w:val="00165337"/>
    <w:rsid w:val="00166A1A"/>
    <w:rsid w:val="00170531"/>
    <w:rsid w:val="00174D43"/>
    <w:rsid w:val="0017751F"/>
    <w:rsid w:val="00180C6E"/>
    <w:rsid w:val="00182825"/>
    <w:rsid w:val="00183AB0"/>
    <w:rsid w:val="001852C0"/>
    <w:rsid w:val="00190BF5"/>
    <w:rsid w:val="00191F1C"/>
    <w:rsid w:val="00193097"/>
    <w:rsid w:val="00194F44"/>
    <w:rsid w:val="001A1203"/>
    <w:rsid w:val="001A7FAF"/>
    <w:rsid w:val="001B10A3"/>
    <w:rsid w:val="001B31C0"/>
    <w:rsid w:val="001C0A1D"/>
    <w:rsid w:val="001C30BB"/>
    <w:rsid w:val="001C3738"/>
    <w:rsid w:val="001C4FB7"/>
    <w:rsid w:val="001C64A8"/>
    <w:rsid w:val="001D2159"/>
    <w:rsid w:val="001D629B"/>
    <w:rsid w:val="001E6EC6"/>
    <w:rsid w:val="001E706F"/>
    <w:rsid w:val="001F11E5"/>
    <w:rsid w:val="001F3D86"/>
    <w:rsid w:val="001F7377"/>
    <w:rsid w:val="00200E9B"/>
    <w:rsid w:val="002130FC"/>
    <w:rsid w:val="00213D66"/>
    <w:rsid w:val="00214A4C"/>
    <w:rsid w:val="00215FC5"/>
    <w:rsid w:val="002163E6"/>
    <w:rsid w:val="00217094"/>
    <w:rsid w:val="00227931"/>
    <w:rsid w:val="00231E85"/>
    <w:rsid w:val="0023271E"/>
    <w:rsid w:val="00232EA1"/>
    <w:rsid w:val="00233234"/>
    <w:rsid w:val="002409EC"/>
    <w:rsid w:val="00251360"/>
    <w:rsid w:val="0026178B"/>
    <w:rsid w:val="00261A5E"/>
    <w:rsid w:val="00266842"/>
    <w:rsid w:val="00267EA9"/>
    <w:rsid w:val="00270FDF"/>
    <w:rsid w:val="002734DE"/>
    <w:rsid w:val="00281326"/>
    <w:rsid w:val="00281768"/>
    <w:rsid w:val="002839C6"/>
    <w:rsid w:val="00284045"/>
    <w:rsid w:val="0029250F"/>
    <w:rsid w:val="00294397"/>
    <w:rsid w:val="002A07BC"/>
    <w:rsid w:val="002A29A4"/>
    <w:rsid w:val="002A302C"/>
    <w:rsid w:val="002A35AD"/>
    <w:rsid w:val="002A3E14"/>
    <w:rsid w:val="002A493E"/>
    <w:rsid w:val="002A5698"/>
    <w:rsid w:val="002B0421"/>
    <w:rsid w:val="002B0D1F"/>
    <w:rsid w:val="002B22C0"/>
    <w:rsid w:val="002B4D4D"/>
    <w:rsid w:val="002B5A1A"/>
    <w:rsid w:val="002C3137"/>
    <w:rsid w:val="002C7790"/>
    <w:rsid w:val="002D34D5"/>
    <w:rsid w:val="002D4FB9"/>
    <w:rsid w:val="002D5BEC"/>
    <w:rsid w:val="002D6CA2"/>
    <w:rsid w:val="002E1C53"/>
    <w:rsid w:val="002E4C4B"/>
    <w:rsid w:val="002F00CE"/>
    <w:rsid w:val="002F6F3F"/>
    <w:rsid w:val="00301973"/>
    <w:rsid w:val="00304290"/>
    <w:rsid w:val="00306FAB"/>
    <w:rsid w:val="00316470"/>
    <w:rsid w:val="00323AFD"/>
    <w:rsid w:val="00326DFE"/>
    <w:rsid w:val="0033247B"/>
    <w:rsid w:val="0033764A"/>
    <w:rsid w:val="00351DC7"/>
    <w:rsid w:val="00353C51"/>
    <w:rsid w:val="003545C1"/>
    <w:rsid w:val="003545E0"/>
    <w:rsid w:val="0036152B"/>
    <w:rsid w:val="003717C8"/>
    <w:rsid w:val="00373642"/>
    <w:rsid w:val="00387A29"/>
    <w:rsid w:val="00392FFF"/>
    <w:rsid w:val="00393428"/>
    <w:rsid w:val="00397E55"/>
    <w:rsid w:val="003A592B"/>
    <w:rsid w:val="003B237C"/>
    <w:rsid w:val="003B670E"/>
    <w:rsid w:val="003D2E76"/>
    <w:rsid w:val="003D4436"/>
    <w:rsid w:val="003E100B"/>
    <w:rsid w:val="003E1503"/>
    <w:rsid w:val="003F3B88"/>
    <w:rsid w:val="003F68E0"/>
    <w:rsid w:val="00402482"/>
    <w:rsid w:val="004026B2"/>
    <w:rsid w:val="004063EA"/>
    <w:rsid w:val="00412D40"/>
    <w:rsid w:val="00412DDD"/>
    <w:rsid w:val="00422133"/>
    <w:rsid w:val="0042347E"/>
    <w:rsid w:val="0042622C"/>
    <w:rsid w:val="00431524"/>
    <w:rsid w:val="00450434"/>
    <w:rsid w:val="004520AB"/>
    <w:rsid w:val="004540D3"/>
    <w:rsid w:val="004562DE"/>
    <w:rsid w:val="00456817"/>
    <w:rsid w:val="00472BAF"/>
    <w:rsid w:val="00473FE5"/>
    <w:rsid w:val="00474709"/>
    <w:rsid w:val="004758EE"/>
    <w:rsid w:val="00476534"/>
    <w:rsid w:val="00477F72"/>
    <w:rsid w:val="00480E81"/>
    <w:rsid w:val="00482466"/>
    <w:rsid w:val="00482567"/>
    <w:rsid w:val="0048272D"/>
    <w:rsid w:val="004863D4"/>
    <w:rsid w:val="00491838"/>
    <w:rsid w:val="00494A33"/>
    <w:rsid w:val="00496952"/>
    <w:rsid w:val="00497F9E"/>
    <w:rsid w:val="004A26E6"/>
    <w:rsid w:val="004B2642"/>
    <w:rsid w:val="004B3F0E"/>
    <w:rsid w:val="004B73F1"/>
    <w:rsid w:val="004D043B"/>
    <w:rsid w:val="004D0597"/>
    <w:rsid w:val="004D14B5"/>
    <w:rsid w:val="004D184C"/>
    <w:rsid w:val="004D5C50"/>
    <w:rsid w:val="004D70EF"/>
    <w:rsid w:val="004D7C5D"/>
    <w:rsid w:val="004E0CE5"/>
    <w:rsid w:val="004E7320"/>
    <w:rsid w:val="004E7E68"/>
    <w:rsid w:val="004F1C6B"/>
    <w:rsid w:val="004F3570"/>
    <w:rsid w:val="004F6C42"/>
    <w:rsid w:val="004F75E2"/>
    <w:rsid w:val="00502B52"/>
    <w:rsid w:val="005204E5"/>
    <w:rsid w:val="00530726"/>
    <w:rsid w:val="0053135C"/>
    <w:rsid w:val="0053594F"/>
    <w:rsid w:val="0054116C"/>
    <w:rsid w:val="005430C8"/>
    <w:rsid w:val="00550BDC"/>
    <w:rsid w:val="00553413"/>
    <w:rsid w:val="00563AC8"/>
    <w:rsid w:val="00564D6E"/>
    <w:rsid w:val="00566D32"/>
    <w:rsid w:val="0056707D"/>
    <w:rsid w:val="00570618"/>
    <w:rsid w:val="00580B38"/>
    <w:rsid w:val="00584015"/>
    <w:rsid w:val="00584D1A"/>
    <w:rsid w:val="00584DA5"/>
    <w:rsid w:val="00585627"/>
    <w:rsid w:val="005930E7"/>
    <w:rsid w:val="0059361A"/>
    <w:rsid w:val="00594FC5"/>
    <w:rsid w:val="00595DBB"/>
    <w:rsid w:val="005A547C"/>
    <w:rsid w:val="005A7D5B"/>
    <w:rsid w:val="005B2195"/>
    <w:rsid w:val="005B45AE"/>
    <w:rsid w:val="005B45E9"/>
    <w:rsid w:val="005C3195"/>
    <w:rsid w:val="005C39D8"/>
    <w:rsid w:val="005C4441"/>
    <w:rsid w:val="005C7912"/>
    <w:rsid w:val="005D55D1"/>
    <w:rsid w:val="005E32D6"/>
    <w:rsid w:val="005E6846"/>
    <w:rsid w:val="005F152B"/>
    <w:rsid w:val="005F499C"/>
    <w:rsid w:val="005F61F1"/>
    <w:rsid w:val="005F7586"/>
    <w:rsid w:val="00601C69"/>
    <w:rsid w:val="00616420"/>
    <w:rsid w:val="00621C49"/>
    <w:rsid w:val="00623098"/>
    <w:rsid w:val="00623FB7"/>
    <w:rsid w:val="0062576A"/>
    <w:rsid w:val="006311AC"/>
    <w:rsid w:val="00633275"/>
    <w:rsid w:val="00634B13"/>
    <w:rsid w:val="0064179F"/>
    <w:rsid w:val="00644C26"/>
    <w:rsid w:val="00646709"/>
    <w:rsid w:val="00646B87"/>
    <w:rsid w:val="00646D7F"/>
    <w:rsid w:val="00650BD6"/>
    <w:rsid w:val="006551A2"/>
    <w:rsid w:val="00655A9A"/>
    <w:rsid w:val="0066563D"/>
    <w:rsid w:val="00672964"/>
    <w:rsid w:val="00682E33"/>
    <w:rsid w:val="0068467B"/>
    <w:rsid w:val="00687C4F"/>
    <w:rsid w:val="006A18EE"/>
    <w:rsid w:val="006A5E08"/>
    <w:rsid w:val="006A7298"/>
    <w:rsid w:val="006B05D5"/>
    <w:rsid w:val="006B42C1"/>
    <w:rsid w:val="006C5B7F"/>
    <w:rsid w:val="006D3FDA"/>
    <w:rsid w:val="006F6DC1"/>
    <w:rsid w:val="0070013E"/>
    <w:rsid w:val="00706766"/>
    <w:rsid w:val="00716AE1"/>
    <w:rsid w:val="00717C4D"/>
    <w:rsid w:val="00720284"/>
    <w:rsid w:val="0072028B"/>
    <w:rsid w:val="00724DC2"/>
    <w:rsid w:val="00725518"/>
    <w:rsid w:val="00730298"/>
    <w:rsid w:val="0073286B"/>
    <w:rsid w:val="00737028"/>
    <w:rsid w:val="007405F0"/>
    <w:rsid w:val="00740FE5"/>
    <w:rsid w:val="007509DD"/>
    <w:rsid w:val="00764613"/>
    <w:rsid w:val="00766053"/>
    <w:rsid w:val="00771C03"/>
    <w:rsid w:val="00772977"/>
    <w:rsid w:val="0078264F"/>
    <w:rsid w:val="00782CEE"/>
    <w:rsid w:val="0078452B"/>
    <w:rsid w:val="007877D1"/>
    <w:rsid w:val="007A34E9"/>
    <w:rsid w:val="007B26AE"/>
    <w:rsid w:val="007B2776"/>
    <w:rsid w:val="007C214D"/>
    <w:rsid w:val="007D023B"/>
    <w:rsid w:val="007D182E"/>
    <w:rsid w:val="007D21E4"/>
    <w:rsid w:val="007D49C2"/>
    <w:rsid w:val="007D5F61"/>
    <w:rsid w:val="007D63E9"/>
    <w:rsid w:val="007E0311"/>
    <w:rsid w:val="007E15B1"/>
    <w:rsid w:val="007E61F8"/>
    <w:rsid w:val="007F02B6"/>
    <w:rsid w:val="007F2312"/>
    <w:rsid w:val="00800C10"/>
    <w:rsid w:val="00801865"/>
    <w:rsid w:val="0080623D"/>
    <w:rsid w:val="00807007"/>
    <w:rsid w:val="0080746C"/>
    <w:rsid w:val="008135D0"/>
    <w:rsid w:val="00815616"/>
    <w:rsid w:val="00817E3C"/>
    <w:rsid w:val="00821384"/>
    <w:rsid w:val="00827EF1"/>
    <w:rsid w:val="00833C1E"/>
    <w:rsid w:val="00836C0C"/>
    <w:rsid w:val="00840D7A"/>
    <w:rsid w:val="008442D0"/>
    <w:rsid w:val="008462AF"/>
    <w:rsid w:val="00854634"/>
    <w:rsid w:val="00863741"/>
    <w:rsid w:val="0086614A"/>
    <w:rsid w:val="00870E91"/>
    <w:rsid w:val="008723CF"/>
    <w:rsid w:val="0087369B"/>
    <w:rsid w:val="0087640A"/>
    <w:rsid w:val="008816B7"/>
    <w:rsid w:val="0088312C"/>
    <w:rsid w:val="008854EE"/>
    <w:rsid w:val="008879D6"/>
    <w:rsid w:val="008A350B"/>
    <w:rsid w:val="008B1042"/>
    <w:rsid w:val="008B7D1A"/>
    <w:rsid w:val="008C16C5"/>
    <w:rsid w:val="008C3A7B"/>
    <w:rsid w:val="008C513A"/>
    <w:rsid w:val="008C62BC"/>
    <w:rsid w:val="008C7F42"/>
    <w:rsid w:val="008D2C57"/>
    <w:rsid w:val="008D6790"/>
    <w:rsid w:val="008E381D"/>
    <w:rsid w:val="008E61C5"/>
    <w:rsid w:val="008E67AE"/>
    <w:rsid w:val="008F29D2"/>
    <w:rsid w:val="008F2BE0"/>
    <w:rsid w:val="009014C6"/>
    <w:rsid w:val="009017AC"/>
    <w:rsid w:val="00904678"/>
    <w:rsid w:val="0090617F"/>
    <w:rsid w:val="00913D69"/>
    <w:rsid w:val="00914B50"/>
    <w:rsid w:val="009233B6"/>
    <w:rsid w:val="0092341C"/>
    <w:rsid w:val="00927F37"/>
    <w:rsid w:val="0093065D"/>
    <w:rsid w:val="0093178A"/>
    <w:rsid w:val="00937349"/>
    <w:rsid w:val="00942FEA"/>
    <w:rsid w:val="00943DD8"/>
    <w:rsid w:val="009455DB"/>
    <w:rsid w:val="0094711B"/>
    <w:rsid w:val="0094782F"/>
    <w:rsid w:val="0095106A"/>
    <w:rsid w:val="009515C0"/>
    <w:rsid w:val="0095330E"/>
    <w:rsid w:val="00953458"/>
    <w:rsid w:val="00953B71"/>
    <w:rsid w:val="009547F1"/>
    <w:rsid w:val="00961462"/>
    <w:rsid w:val="0097253F"/>
    <w:rsid w:val="0097362D"/>
    <w:rsid w:val="00977C20"/>
    <w:rsid w:val="00980D90"/>
    <w:rsid w:val="0098356C"/>
    <w:rsid w:val="00987BCB"/>
    <w:rsid w:val="00990CAA"/>
    <w:rsid w:val="00991944"/>
    <w:rsid w:val="00991C0A"/>
    <w:rsid w:val="00994129"/>
    <w:rsid w:val="009A4423"/>
    <w:rsid w:val="009B33BA"/>
    <w:rsid w:val="009C02AC"/>
    <w:rsid w:val="009C031B"/>
    <w:rsid w:val="009C1D1B"/>
    <w:rsid w:val="009C65A6"/>
    <w:rsid w:val="009D40D7"/>
    <w:rsid w:val="009D5C23"/>
    <w:rsid w:val="009E1548"/>
    <w:rsid w:val="009E5ECA"/>
    <w:rsid w:val="009F264B"/>
    <w:rsid w:val="009F5698"/>
    <w:rsid w:val="009F5D69"/>
    <w:rsid w:val="00A00B94"/>
    <w:rsid w:val="00A011FE"/>
    <w:rsid w:val="00A01375"/>
    <w:rsid w:val="00A02CD4"/>
    <w:rsid w:val="00A178E7"/>
    <w:rsid w:val="00A23986"/>
    <w:rsid w:val="00A24DC6"/>
    <w:rsid w:val="00A2709B"/>
    <w:rsid w:val="00A340A6"/>
    <w:rsid w:val="00A35E47"/>
    <w:rsid w:val="00A37495"/>
    <w:rsid w:val="00A408B4"/>
    <w:rsid w:val="00A43F79"/>
    <w:rsid w:val="00A45062"/>
    <w:rsid w:val="00A4638B"/>
    <w:rsid w:val="00A55602"/>
    <w:rsid w:val="00A57C89"/>
    <w:rsid w:val="00A60970"/>
    <w:rsid w:val="00A621C6"/>
    <w:rsid w:val="00A77778"/>
    <w:rsid w:val="00A90FBE"/>
    <w:rsid w:val="00A92817"/>
    <w:rsid w:val="00AB322A"/>
    <w:rsid w:val="00AB6C3A"/>
    <w:rsid w:val="00AC0E0A"/>
    <w:rsid w:val="00AC2A12"/>
    <w:rsid w:val="00AC2FE1"/>
    <w:rsid w:val="00AC5882"/>
    <w:rsid w:val="00AD084A"/>
    <w:rsid w:val="00AD369E"/>
    <w:rsid w:val="00AD3A0D"/>
    <w:rsid w:val="00AD465C"/>
    <w:rsid w:val="00AD56F4"/>
    <w:rsid w:val="00AD630C"/>
    <w:rsid w:val="00AF4A97"/>
    <w:rsid w:val="00B008AB"/>
    <w:rsid w:val="00B018C6"/>
    <w:rsid w:val="00B03E1A"/>
    <w:rsid w:val="00B042ED"/>
    <w:rsid w:val="00B05871"/>
    <w:rsid w:val="00B06024"/>
    <w:rsid w:val="00B15629"/>
    <w:rsid w:val="00B1732D"/>
    <w:rsid w:val="00B20CE3"/>
    <w:rsid w:val="00B21B25"/>
    <w:rsid w:val="00B24261"/>
    <w:rsid w:val="00B321C5"/>
    <w:rsid w:val="00B327D2"/>
    <w:rsid w:val="00B35872"/>
    <w:rsid w:val="00B41624"/>
    <w:rsid w:val="00B41A6A"/>
    <w:rsid w:val="00B52BA3"/>
    <w:rsid w:val="00B66682"/>
    <w:rsid w:val="00B669AB"/>
    <w:rsid w:val="00B76741"/>
    <w:rsid w:val="00B8064F"/>
    <w:rsid w:val="00B81840"/>
    <w:rsid w:val="00B92F32"/>
    <w:rsid w:val="00BA6BC6"/>
    <w:rsid w:val="00BA6E13"/>
    <w:rsid w:val="00BB14DA"/>
    <w:rsid w:val="00BB1D98"/>
    <w:rsid w:val="00BB3C6E"/>
    <w:rsid w:val="00BB4F50"/>
    <w:rsid w:val="00BB58E6"/>
    <w:rsid w:val="00BB7C46"/>
    <w:rsid w:val="00BC789C"/>
    <w:rsid w:val="00BD05F3"/>
    <w:rsid w:val="00BD2B2C"/>
    <w:rsid w:val="00BD691D"/>
    <w:rsid w:val="00BF1CAC"/>
    <w:rsid w:val="00BF257C"/>
    <w:rsid w:val="00BF2A3B"/>
    <w:rsid w:val="00C0063D"/>
    <w:rsid w:val="00C02109"/>
    <w:rsid w:val="00C02496"/>
    <w:rsid w:val="00C03F14"/>
    <w:rsid w:val="00C053ED"/>
    <w:rsid w:val="00C07997"/>
    <w:rsid w:val="00C14CD7"/>
    <w:rsid w:val="00C1509A"/>
    <w:rsid w:val="00C166DA"/>
    <w:rsid w:val="00C168C4"/>
    <w:rsid w:val="00C16C21"/>
    <w:rsid w:val="00C32D2C"/>
    <w:rsid w:val="00C3550C"/>
    <w:rsid w:val="00C3654A"/>
    <w:rsid w:val="00C403C5"/>
    <w:rsid w:val="00C44DC7"/>
    <w:rsid w:val="00C465B3"/>
    <w:rsid w:val="00C4683E"/>
    <w:rsid w:val="00C50E08"/>
    <w:rsid w:val="00C532D3"/>
    <w:rsid w:val="00C6719C"/>
    <w:rsid w:val="00C67DEA"/>
    <w:rsid w:val="00C70073"/>
    <w:rsid w:val="00C705CA"/>
    <w:rsid w:val="00C71177"/>
    <w:rsid w:val="00C74EDF"/>
    <w:rsid w:val="00C83BD7"/>
    <w:rsid w:val="00C85C2E"/>
    <w:rsid w:val="00C87FF0"/>
    <w:rsid w:val="00C93DB6"/>
    <w:rsid w:val="00C95362"/>
    <w:rsid w:val="00CA26E7"/>
    <w:rsid w:val="00CA34D4"/>
    <w:rsid w:val="00CA6432"/>
    <w:rsid w:val="00CA7C60"/>
    <w:rsid w:val="00CB3655"/>
    <w:rsid w:val="00CD26D5"/>
    <w:rsid w:val="00CD2AAA"/>
    <w:rsid w:val="00CD7338"/>
    <w:rsid w:val="00CE1C01"/>
    <w:rsid w:val="00CE4274"/>
    <w:rsid w:val="00CE4800"/>
    <w:rsid w:val="00CE643B"/>
    <w:rsid w:val="00CE702E"/>
    <w:rsid w:val="00CE7805"/>
    <w:rsid w:val="00CF031B"/>
    <w:rsid w:val="00D03E3F"/>
    <w:rsid w:val="00D13A35"/>
    <w:rsid w:val="00D14BEB"/>
    <w:rsid w:val="00D15BB1"/>
    <w:rsid w:val="00D23C0A"/>
    <w:rsid w:val="00D30B8E"/>
    <w:rsid w:val="00D3550C"/>
    <w:rsid w:val="00D365A9"/>
    <w:rsid w:val="00D475AE"/>
    <w:rsid w:val="00D54981"/>
    <w:rsid w:val="00D60243"/>
    <w:rsid w:val="00D64772"/>
    <w:rsid w:val="00D661B5"/>
    <w:rsid w:val="00D661F3"/>
    <w:rsid w:val="00D66C2F"/>
    <w:rsid w:val="00D72D44"/>
    <w:rsid w:val="00D74111"/>
    <w:rsid w:val="00D74A09"/>
    <w:rsid w:val="00D85681"/>
    <w:rsid w:val="00D9315D"/>
    <w:rsid w:val="00DA0BC1"/>
    <w:rsid w:val="00DA5DC2"/>
    <w:rsid w:val="00DB1BD0"/>
    <w:rsid w:val="00DB3CEC"/>
    <w:rsid w:val="00DC3BC7"/>
    <w:rsid w:val="00DC41BE"/>
    <w:rsid w:val="00DD63C2"/>
    <w:rsid w:val="00DE2356"/>
    <w:rsid w:val="00DF3F04"/>
    <w:rsid w:val="00DF5543"/>
    <w:rsid w:val="00DF6D30"/>
    <w:rsid w:val="00DF729A"/>
    <w:rsid w:val="00DF7C3F"/>
    <w:rsid w:val="00E00597"/>
    <w:rsid w:val="00E026EC"/>
    <w:rsid w:val="00E068C1"/>
    <w:rsid w:val="00E1082D"/>
    <w:rsid w:val="00E1350E"/>
    <w:rsid w:val="00E148FA"/>
    <w:rsid w:val="00E16954"/>
    <w:rsid w:val="00E16B3E"/>
    <w:rsid w:val="00E22C33"/>
    <w:rsid w:val="00E242DF"/>
    <w:rsid w:val="00E25D94"/>
    <w:rsid w:val="00E3289C"/>
    <w:rsid w:val="00E3426F"/>
    <w:rsid w:val="00E4407C"/>
    <w:rsid w:val="00E50653"/>
    <w:rsid w:val="00E5187E"/>
    <w:rsid w:val="00E54F3D"/>
    <w:rsid w:val="00E60F72"/>
    <w:rsid w:val="00E66CB4"/>
    <w:rsid w:val="00E6779C"/>
    <w:rsid w:val="00E70B4A"/>
    <w:rsid w:val="00E70FA4"/>
    <w:rsid w:val="00E77D88"/>
    <w:rsid w:val="00E80F17"/>
    <w:rsid w:val="00E85052"/>
    <w:rsid w:val="00E93091"/>
    <w:rsid w:val="00E97B76"/>
    <w:rsid w:val="00EA1918"/>
    <w:rsid w:val="00EA2CE3"/>
    <w:rsid w:val="00EB3328"/>
    <w:rsid w:val="00EB40F5"/>
    <w:rsid w:val="00EB4CF9"/>
    <w:rsid w:val="00EB79AE"/>
    <w:rsid w:val="00EC0BD1"/>
    <w:rsid w:val="00ED5A15"/>
    <w:rsid w:val="00EE1834"/>
    <w:rsid w:val="00EE2444"/>
    <w:rsid w:val="00EF10FA"/>
    <w:rsid w:val="00EF2F6A"/>
    <w:rsid w:val="00F1376D"/>
    <w:rsid w:val="00F224C6"/>
    <w:rsid w:val="00F23476"/>
    <w:rsid w:val="00F319F0"/>
    <w:rsid w:val="00F31B36"/>
    <w:rsid w:val="00F3633C"/>
    <w:rsid w:val="00F37BED"/>
    <w:rsid w:val="00F42205"/>
    <w:rsid w:val="00F44149"/>
    <w:rsid w:val="00F52956"/>
    <w:rsid w:val="00F52D43"/>
    <w:rsid w:val="00F557A4"/>
    <w:rsid w:val="00F56F0A"/>
    <w:rsid w:val="00F60668"/>
    <w:rsid w:val="00F72199"/>
    <w:rsid w:val="00F76FA7"/>
    <w:rsid w:val="00F840E1"/>
    <w:rsid w:val="00F84E3E"/>
    <w:rsid w:val="00F86634"/>
    <w:rsid w:val="00F8784E"/>
    <w:rsid w:val="00F87BB9"/>
    <w:rsid w:val="00F92ED4"/>
    <w:rsid w:val="00F93DF6"/>
    <w:rsid w:val="00F95690"/>
    <w:rsid w:val="00FA026F"/>
    <w:rsid w:val="00FA2AA5"/>
    <w:rsid w:val="00FA31BB"/>
    <w:rsid w:val="00FB35A9"/>
    <w:rsid w:val="00FB461C"/>
    <w:rsid w:val="00FC0260"/>
    <w:rsid w:val="00FC3BC8"/>
    <w:rsid w:val="00FC7124"/>
    <w:rsid w:val="00FD1F0E"/>
    <w:rsid w:val="00FD3F42"/>
    <w:rsid w:val="00FD74F8"/>
    <w:rsid w:val="00FE6B1A"/>
    <w:rsid w:val="00FF4192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798536"/>
  <w15:docId w15:val="{635357B2-4CE5-4901-90D2-2F565586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7E031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link w:val="Ttulo2Char"/>
    <w:uiPriority w:val="9"/>
    <w:qFormat/>
    <w:rsid w:val="00914B50"/>
    <w:pPr>
      <w:widowControl/>
      <w:suppressAutoHyphens w:val="0"/>
      <w:autoSpaceDN/>
      <w:spacing w:before="119"/>
      <w:jc w:val="both"/>
      <w:textAlignment w:val="auto"/>
      <w:outlineLvl w:val="1"/>
    </w:pPr>
    <w:rPr>
      <w:rFonts w:ascii="Arial" w:eastAsia="Times New Roman" w:hAnsi="Arial" w:cs="Arial"/>
      <w:b/>
      <w:bCs/>
      <w:color w:val="000000"/>
      <w:kern w:val="0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5E4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6CA2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1C53"/>
    <w:rPr>
      <w:rFonts w:ascii="Times New Roman" w:hAnsi="Times New Roman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C53"/>
    <w:rPr>
      <w:rFonts w:ascii="Times New Roman" w:hAnsi="Times New Roman" w:cs="Mangal"/>
      <w:sz w:val="18"/>
      <w:szCs w:val="16"/>
    </w:rPr>
  </w:style>
  <w:style w:type="paragraph" w:customStyle="1" w:styleId="WW-Padro">
    <w:name w:val="WW-Padrão"/>
    <w:rsid w:val="00B52BA3"/>
    <w:pPr>
      <w:suppressAutoHyphens/>
    </w:pPr>
    <w:rPr>
      <w:rFonts w:ascii="Times New Roman" w:eastAsia="Times New Roman" w:hAnsi="Times New Roman" w:cs="Arial Unicode MS"/>
      <w:sz w:val="20"/>
      <w:lang w:eastAsia="pt-BR" w:bidi="ar-SA"/>
    </w:rPr>
  </w:style>
  <w:style w:type="paragraph" w:customStyle="1" w:styleId="TableContents">
    <w:name w:val="Table Contents"/>
    <w:basedOn w:val="Standard"/>
    <w:rsid w:val="00B52BA3"/>
    <w:pPr>
      <w:suppressLineNumbers/>
    </w:pPr>
  </w:style>
  <w:style w:type="paragraph" w:customStyle="1" w:styleId="CorpodoTexto">
    <w:name w:val="Corpo do Texto"/>
    <w:basedOn w:val="WW-Padro"/>
    <w:rsid w:val="00B52BA3"/>
    <w:pPr>
      <w:tabs>
        <w:tab w:val="left" w:pos="0"/>
      </w:tabs>
      <w:jc w:val="both"/>
    </w:pPr>
    <w:rPr>
      <w:sz w:val="24"/>
    </w:rPr>
  </w:style>
  <w:style w:type="paragraph" w:customStyle="1" w:styleId="PargrafodaLista1">
    <w:name w:val="Parágrafo da Lista1"/>
    <w:basedOn w:val="Standard"/>
    <w:rsid w:val="00B52BA3"/>
    <w:pPr>
      <w:spacing w:before="120" w:after="120" w:line="320" w:lineRule="atLeast"/>
      <w:ind w:left="708"/>
      <w:jc w:val="both"/>
    </w:pPr>
    <w:rPr>
      <w:rFonts w:ascii="DTLDocumentaT" w:eastAsia="DTLDocumentaT" w:hAnsi="DTLDocumentaT" w:cs="DTLDocumentaT"/>
      <w:sz w:val="23"/>
      <w:szCs w:val="23"/>
      <w:lang w:eastAsia="en-US"/>
    </w:rPr>
  </w:style>
  <w:style w:type="character" w:customStyle="1" w:styleId="Fontepargpadro1">
    <w:name w:val="Fonte parág. padrão1"/>
    <w:rsid w:val="00B52BA3"/>
  </w:style>
  <w:style w:type="paragraph" w:customStyle="1" w:styleId="TTULO10">
    <w:name w:val="TÍTULO 1"/>
    <w:basedOn w:val="Standard"/>
    <w:autoRedefine/>
    <w:qFormat/>
    <w:rsid w:val="001852C0"/>
    <w:pPr>
      <w:widowControl/>
      <w:tabs>
        <w:tab w:val="left" w:pos="1276"/>
      </w:tabs>
      <w:jc w:val="both"/>
    </w:pPr>
    <w:rPr>
      <w:rFonts w:ascii="Calibri" w:hAnsi="Calibri" w:cs="Arial"/>
      <w:b/>
      <w:color w:val="000000"/>
      <w:sz w:val="22"/>
      <w:szCs w:val="22"/>
    </w:rPr>
  </w:style>
  <w:style w:type="paragraph" w:customStyle="1" w:styleId="ttulo20">
    <w:name w:val="título 2"/>
    <w:basedOn w:val="Standard"/>
    <w:autoRedefine/>
    <w:qFormat/>
    <w:rsid w:val="001852C0"/>
    <w:pPr>
      <w:widowControl/>
      <w:spacing w:line="100" w:lineRule="atLeast"/>
      <w:jc w:val="both"/>
    </w:pPr>
    <w:rPr>
      <w:rFonts w:ascii="Calibri" w:hAnsi="Calibri" w:cs="Arial"/>
      <w:b/>
      <w:color w:val="000000"/>
      <w:sz w:val="22"/>
      <w:szCs w:val="22"/>
    </w:rPr>
  </w:style>
  <w:style w:type="paragraph" w:customStyle="1" w:styleId="corpodotexto0">
    <w:name w:val="corpo do texto"/>
    <w:basedOn w:val="PargrafodaLista1"/>
    <w:autoRedefine/>
    <w:qFormat/>
    <w:rsid w:val="001852C0"/>
    <w:pPr>
      <w:widowControl/>
      <w:spacing w:before="113" w:after="113" w:line="363" w:lineRule="atLeast"/>
      <w:ind w:left="0" w:firstLine="1134"/>
    </w:pPr>
    <w:rPr>
      <w:rFonts w:ascii="Calibri" w:eastAsia="Andale Sans UI" w:hAnsi="Calibri" w:cs="Arial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914B50"/>
    <w:rPr>
      <w:rFonts w:ascii="Arial" w:eastAsia="Times New Roman" w:hAnsi="Arial" w:cs="Arial"/>
      <w:b/>
      <w:bCs/>
      <w:color w:val="000000"/>
      <w:kern w:val="0"/>
      <w:lang w:eastAsia="pt-BR" w:bidi="ar-SA"/>
    </w:rPr>
  </w:style>
  <w:style w:type="paragraph" w:styleId="NormalWeb">
    <w:name w:val="Normal (Web)"/>
    <w:basedOn w:val="Normal"/>
    <w:uiPriority w:val="99"/>
    <w:unhideWhenUsed/>
    <w:rsid w:val="00914B50"/>
    <w:pPr>
      <w:widowControl/>
      <w:suppressAutoHyphens w:val="0"/>
      <w:autoSpaceDN/>
      <w:spacing w:before="102" w:after="102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western">
    <w:name w:val="western"/>
    <w:basedOn w:val="Normal"/>
    <w:rsid w:val="00EA1918"/>
    <w:pPr>
      <w:widowControl/>
      <w:suppressAutoHyphens w:val="0"/>
      <w:autoSpaceDN/>
      <w:spacing w:before="102" w:after="102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styleId="Textodenotaderodap">
    <w:name w:val="footnote text"/>
    <w:basedOn w:val="Normal"/>
    <w:link w:val="TextodenotaderodapChar"/>
    <w:unhideWhenUsed/>
    <w:rsid w:val="00251360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1360"/>
    <w:rPr>
      <w:rFonts w:cs="Mangal"/>
      <w:sz w:val="20"/>
      <w:szCs w:val="18"/>
    </w:rPr>
  </w:style>
  <w:style w:type="character" w:styleId="Refdenotaderodap">
    <w:name w:val="footnote reference"/>
    <w:basedOn w:val="Fontepargpadro"/>
    <w:unhideWhenUsed/>
    <w:rsid w:val="00251360"/>
    <w:rPr>
      <w:vertAlign w:val="superscript"/>
    </w:rPr>
  </w:style>
  <w:style w:type="character" w:styleId="Forte">
    <w:name w:val="Strong"/>
    <w:basedOn w:val="Fontepargpadro"/>
    <w:uiPriority w:val="22"/>
    <w:qFormat/>
    <w:rsid w:val="007D182E"/>
    <w:rPr>
      <w:b/>
      <w:bCs/>
    </w:rPr>
  </w:style>
  <w:style w:type="character" w:styleId="nfase">
    <w:name w:val="Emphasis"/>
    <w:basedOn w:val="Fontepargpadro"/>
    <w:uiPriority w:val="20"/>
    <w:qFormat/>
    <w:rsid w:val="007D182E"/>
    <w:rPr>
      <w:i/>
      <w:iCs/>
    </w:rPr>
  </w:style>
  <w:style w:type="character" w:styleId="Hyperlink">
    <w:name w:val="Hyperlink"/>
    <w:basedOn w:val="Fontepargpadro"/>
    <w:unhideWhenUsed/>
    <w:rsid w:val="007D182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5E47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PargrafodaLista">
    <w:name w:val="List Paragraph"/>
    <w:basedOn w:val="Normal"/>
    <w:uiPriority w:val="34"/>
    <w:qFormat/>
    <w:rsid w:val="00E1082D"/>
    <w:pPr>
      <w:ind w:left="720"/>
      <w:contextualSpacing/>
    </w:pPr>
    <w:rPr>
      <w:rFonts w:cs="Mangal"/>
      <w:szCs w:val="2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C16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C16C5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highlightbrs">
    <w:name w:val="highlightbrs"/>
    <w:basedOn w:val="Fontepargpadro"/>
    <w:rsid w:val="002D6CA2"/>
  </w:style>
  <w:style w:type="character" w:customStyle="1" w:styleId="Ttulo4Char">
    <w:name w:val="Título 4 Char"/>
    <w:basedOn w:val="Fontepargpadro"/>
    <w:link w:val="Ttulo4"/>
    <w:uiPriority w:val="9"/>
    <w:semiHidden/>
    <w:rsid w:val="002D6CA2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customStyle="1" w:styleId="artigo">
    <w:name w:val="artigo"/>
    <w:basedOn w:val="Normal"/>
    <w:rsid w:val="00BF2A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pr-formatado">
    <w:name w:val="Texto pré-formatado"/>
    <w:basedOn w:val="Standard"/>
    <w:rsid w:val="008C7F42"/>
    <w:rPr>
      <w:rFonts w:ascii="Luxi Mono" w:eastAsia="Luxi Mono" w:hAnsi="Luxi Mono" w:cs="Luxi Mono"/>
      <w:sz w:val="20"/>
      <w:szCs w:val="20"/>
    </w:rPr>
  </w:style>
  <w:style w:type="character" w:customStyle="1" w:styleId="StrongEmphasis">
    <w:name w:val="Strong Emphasis"/>
    <w:rsid w:val="00BB1D9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0311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customStyle="1" w:styleId="ementa">
    <w:name w:val="ementa"/>
    <w:basedOn w:val="Normal"/>
    <w:rsid w:val="007E03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body0">
    <w:name w:val="textbody"/>
    <w:basedOn w:val="Normal"/>
    <w:rsid w:val="004E0C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preformattedtext">
    <w:name w:val="preformattedtext"/>
    <w:basedOn w:val="Normal"/>
    <w:rsid w:val="004E0C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standard0">
    <w:name w:val="standard"/>
    <w:basedOn w:val="Normal"/>
    <w:rsid w:val="004E0C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legislao-4corpo">
    <w:name w:val="legislao-4corpo"/>
    <w:basedOn w:val="Normal"/>
    <w:rsid w:val="00943D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rame">
    <w:name w:val="grame"/>
    <w:basedOn w:val="Fontepargpadro"/>
    <w:rsid w:val="00766053"/>
  </w:style>
  <w:style w:type="paragraph" w:customStyle="1" w:styleId="legislao-1ttulo">
    <w:name w:val="legislao-1ttulo"/>
    <w:basedOn w:val="Normal"/>
    <w:rsid w:val="00F422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legislao2histriconormativo">
    <w:name w:val="legislao2histriconormativo"/>
    <w:basedOn w:val="Normal"/>
    <w:rsid w:val="00F422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legislao3ementa">
    <w:name w:val="legislao3ementa"/>
    <w:basedOn w:val="Normal"/>
    <w:rsid w:val="00F422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sigla">
    <w:name w:val="sigla"/>
    <w:basedOn w:val="Normal"/>
    <w:rsid w:val="00A90F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entralizar">
    <w:name w:val="centralizar"/>
    <w:basedOn w:val="Normal"/>
    <w:rsid w:val="002130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publicado-dou">
    <w:name w:val="publicado-dou"/>
    <w:basedOn w:val="Fontepargpadro"/>
    <w:rsid w:val="002130FC"/>
  </w:style>
  <w:style w:type="character" w:customStyle="1" w:styleId="publicado-dou-data">
    <w:name w:val="publicado-dou-data"/>
    <w:basedOn w:val="Fontepargpadro"/>
    <w:rsid w:val="002130FC"/>
  </w:style>
  <w:style w:type="character" w:customStyle="1" w:styleId="pipe">
    <w:name w:val="pipe"/>
    <w:basedOn w:val="Fontepargpadro"/>
    <w:rsid w:val="002130FC"/>
  </w:style>
  <w:style w:type="character" w:customStyle="1" w:styleId="edicao-dou">
    <w:name w:val="edicao-dou"/>
    <w:basedOn w:val="Fontepargpadro"/>
    <w:rsid w:val="002130FC"/>
  </w:style>
  <w:style w:type="character" w:customStyle="1" w:styleId="edicao-dou-data">
    <w:name w:val="edicao-dou-data"/>
    <w:basedOn w:val="Fontepargpadro"/>
    <w:rsid w:val="002130FC"/>
  </w:style>
  <w:style w:type="character" w:customStyle="1" w:styleId="secao-dou">
    <w:name w:val="secao-dou"/>
    <w:basedOn w:val="Fontepargpadro"/>
    <w:rsid w:val="002130FC"/>
  </w:style>
  <w:style w:type="character" w:customStyle="1" w:styleId="secao-dou-data">
    <w:name w:val="secao-dou-data"/>
    <w:basedOn w:val="Fontepargpadro"/>
    <w:rsid w:val="002130FC"/>
  </w:style>
  <w:style w:type="character" w:customStyle="1" w:styleId="orgao-dou">
    <w:name w:val="orgao-dou"/>
    <w:basedOn w:val="Fontepargpadro"/>
    <w:rsid w:val="002130FC"/>
  </w:style>
  <w:style w:type="character" w:customStyle="1" w:styleId="orgao-dou-data">
    <w:name w:val="orgao-dou-data"/>
    <w:basedOn w:val="Fontepargpadro"/>
    <w:rsid w:val="002130FC"/>
  </w:style>
  <w:style w:type="paragraph" w:customStyle="1" w:styleId="identifica">
    <w:name w:val="identifica"/>
    <w:basedOn w:val="Normal"/>
    <w:rsid w:val="002130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dou-paragraph">
    <w:name w:val="dou-paragraph"/>
    <w:basedOn w:val="Normal"/>
    <w:rsid w:val="002130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rt-article-cat">
    <w:name w:val="rt-article-cat"/>
    <w:basedOn w:val="Normal"/>
    <w:rsid w:val="001653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t-category">
    <w:name w:val="rt-category"/>
    <w:basedOn w:val="Fontepargpadro"/>
    <w:rsid w:val="00165337"/>
  </w:style>
  <w:style w:type="paragraph" w:customStyle="1" w:styleId="orgao">
    <w:name w:val="orgao"/>
    <w:basedOn w:val="Normal"/>
    <w:rsid w:val="001653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diario">
    <w:name w:val="diario"/>
    <w:basedOn w:val="Normal"/>
    <w:rsid w:val="001653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parag2">
    <w:name w:val="parag2"/>
    <w:basedOn w:val="Normal"/>
    <w:rsid w:val="001653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1">
    <w:name w:val="texto1"/>
    <w:basedOn w:val="Normal"/>
    <w:rsid w:val="00C67D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assina">
    <w:name w:val="assina"/>
    <w:basedOn w:val="Normal"/>
    <w:rsid w:val="009C1D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3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6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6FADF8-62DE-4043-A2BA-AD675395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TBASP</dc:creator>
  <cp:lastModifiedBy>Gabriel Matos</cp:lastModifiedBy>
  <cp:revision>121</cp:revision>
  <cp:lastPrinted>2021-12-09T13:52:00Z</cp:lastPrinted>
  <dcterms:created xsi:type="dcterms:W3CDTF">2019-02-22T15:00:00Z</dcterms:created>
  <dcterms:modified xsi:type="dcterms:W3CDTF">2024-04-03T18:52:00Z</dcterms:modified>
</cp:coreProperties>
</file>